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6106" w:rsidRDefault="00284263">
      <w:pPr>
        <w:pStyle w:val="normal"/>
        <w:keepNext/>
        <w:keepLines/>
        <w:spacing w:before="200"/>
      </w:pPr>
      <w:bookmarkStart w:id="0" w:name="h.gjdgxs" w:colFirst="0" w:colLast="0"/>
      <w:bookmarkEnd w:id="0"/>
      <w:r>
        <w:rPr>
          <w:b/>
          <w:sz w:val="26"/>
          <w:szCs w:val="26"/>
        </w:rPr>
        <w:t xml:space="preserve">Mannheimer Kinderbuchverlag bringt die weltweit ersten </w:t>
      </w:r>
      <w:proofErr w:type="spellStart"/>
      <w:r>
        <w:rPr>
          <w:b/>
          <w:sz w:val="26"/>
          <w:szCs w:val="26"/>
        </w:rPr>
        <w:t>Cradle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Cradle</w:t>
      </w:r>
      <w:proofErr w:type="spellEnd"/>
      <w:r>
        <w:rPr>
          <w:b/>
          <w:sz w:val="26"/>
          <w:szCs w:val="26"/>
        </w:rPr>
        <w:t xml:space="preserve">-zertifizierten Pappbilderbücher heraus, die ganz ohne negative Folgen für Gesundheit und Umwelt produziert </w:t>
      </w:r>
      <w:r>
        <w:rPr>
          <w:b/>
          <w:sz w:val="26"/>
          <w:szCs w:val="26"/>
        </w:rPr>
        <w:t>werden</w:t>
      </w:r>
      <w:r>
        <w:rPr>
          <w:rFonts w:ascii="Trebuchet MS" w:eastAsia="Trebuchet MS" w:hAnsi="Trebuchet MS" w:cs="Trebuchet MS"/>
          <w:b/>
          <w:sz w:val="26"/>
          <w:szCs w:val="26"/>
        </w:rPr>
        <w:br/>
      </w:r>
    </w:p>
    <w:p w:rsidR="00966106" w:rsidRDefault="00284263">
      <w:pPr>
        <w:pStyle w:val="normal"/>
      </w:pPr>
      <w:r>
        <w:rPr>
          <w:sz w:val="24"/>
          <w:szCs w:val="24"/>
        </w:rPr>
        <w:tab/>
      </w:r>
    </w:p>
    <w:p w:rsidR="00966106" w:rsidRDefault="00284263">
      <w:pPr>
        <w:pStyle w:val="normal"/>
        <w:keepNext/>
        <w:keepLines/>
        <w:spacing w:before="160"/>
      </w:pPr>
      <w:bookmarkStart w:id="1" w:name="h.30j0zll" w:colFirst="0" w:colLast="0"/>
      <w:bookmarkEnd w:id="1"/>
      <w:r>
        <w:rPr>
          <w:b/>
          <w:color w:val="666666"/>
          <w:sz w:val="28"/>
          <w:szCs w:val="28"/>
        </w:rPr>
        <w:t>Zusammenfassung</w:t>
      </w:r>
    </w:p>
    <w:p w:rsidR="00966106" w:rsidRDefault="00284263">
      <w:pPr>
        <w:pStyle w:val="normal"/>
        <w:keepNext/>
        <w:keepLines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Anfang November sin</w:t>
      </w:r>
      <w:bookmarkStart w:id="2" w:name="_GoBack"/>
      <w:bookmarkEnd w:id="2"/>
      <w:r>
        <w:rPr>
          <w:b/>
        </w:rPr>
        <w:t xml:space="preserve">d im neunmalklug </w:t>
      </w:r>
      <w:proofErr w:type="spellStart"/>
      <w:r>
        <w:rPr>
          <w:b/>
        </w:rPr>
        <w:t>verlag</w:t>
      </w:r>
      <w:proofErr w:type="spellEnd"/>
      <w:r>
        <w:rPr>
          <w:b/>
        </w:rPr>
        <w:t xml:space="preserve"> die weltweit ersten </w:t>
      </w:r>
      <w:proofErr w:type="spellStart"/>
      <w:r>
        <w:rPr>
          <w:b/>
        </w:rPr>
        <w:t>Cradle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Cradle</w:t>
      </w:r>
      <w:proofErr w:type="spellEnd"/>
      <w:r>
        <w:rPr>
          <w:b/>
        </w:rPr>
        <w:t xml:space="preserve">-zertifizierten Pappbilderbücher erschienen, die wie alle Bücher des Verlags völlig schadstofffrei sind und umweltfreundlich produziert </w:t>
      </w:r>
      <w:r>
        <w:rPr>
          <w:b/>
        </w:rPr>
        <w:t>werden</w:t>
      </w:r>
    </w:p>
    <w:p w:rsidR="00966106" w:rsidRDefault="00284263">
      <w:pPr>
        <w:pStyle w:val="normal"/>
        <w:keepNext/>
        <w:keepLines/>
        <w:numPr>
          <w:ilvl w:val="0"/>
          <w:numId w:val="1"/>
        </w:numPr>
        <w:spacing w:after="200"/>
        <w:ind w:left="714" w:hanging="357"/>
        <w:contextualSpacing/>
        <w:rPr>
          <w:b/>
        </w:rPr>
      </w:pPr>
      <w:r>
        <w:rPr>
          <w:b/>
        </w:rPr>
        <w:t>Die Titel „Das Meer“ und „Der Apfe</w:t>
      </w:r>
      <w:r>
        <w:rPr>
          <w:b/>
        </w:rPr>
        <w:t>lbaum“ sind der Auftakt zur Pappbilderbuchreihe „Komm, wir gehen näher ran!“</w:t>
      </w:r>
    </w:p>
    <w:p w:rsidR="00966106" w:rsidRDefault="00284263">
      <w:pPr>
        <w:pStyle w:val="normal"/>
      </w:pPr>
      <w:bookmarkStart w:id="3" w:name="h.1fob9te" w:colFirst="0" w:colLast="0"/>
      <w:bookmarkEnd w:id="3"/>
      <w:r>
        <w:rPr>
          <w:sz w:val="24"/>
          <w:szCs w:val="24"/>
        </w:rPr>
        <w:tab/>
      </w:r>
    </w:p>
    <w:p w:rsidR="00966106" w:rsidRDefault="00175A6E">
      <w:pPr>
        <w:pStyle w:val="normal"/>
        <w:keepNext/>
        <w:keepLines/>
        <w:spacing w:before="160"/>
      </w:pPr>
      <w:r>
        <w:rPr>
          <w:rFonts w:ascii="Trebuchet MS" w:eastAsia="Trebuchet MS" w:hAnsi="Trebuchet MS" w:cs="Trebuchet MS"/>
          <w:b/>
          <w:color w:val="666666"/>
          <w:sz w:val="30"/>
          <w:szCs w:val="30"/>
        </w:rPr>
        <w:t>2113</w:t>
      </w:r>
      <w:r w:rsidR="00284263">
        <w:rPr>
          <w:rFonts w:ascii="Trebuchet MS" w:eastAsia="Trebuchet MS" w:hAnsi="Trebuchet MS" w:cs="Trebuchet MS"/>
          <w:b/>
          <w:color w:val="666666"/>
          <w:sz w:val="30"/>
          <w:szCs w:val="30"/>
        </w:rPr>
        <w:t xml:space="preserve"> Zeichen (inkl. Leerzeichen) zur sofortigen Veröffentlichung</w:t>
      </w:r>
    </w:p>
    <w:p w:rsidR="00966106" w:rsidRDefault="00966106">
      <w:pPr>
        <w:pStyle w:val="normal"/>
      </w:pPr>
    </w:p>
    <w:p w:rsidR="00966106" w:rsidRDefault="00284263">
      <w:pPr>
        <w:pStyle w:val="normal"/>
      </w:pPr>
      <w:r>
        <w:rPr>
          <w:b/>
        </w:rPr>
        <w:t>Bunte Geschichten in grünen Pappbilderbüchern</w:t>
      </w:r>
    </w:p>
    <w:p w:rsidR="00966106" w:rsidRDefault="00284263">
      <w:pPr>
        <w:pStyle w:val="normal"/>
      </w:pPr>
      <w:r>
        <w:t xml:space="preserve">Anfang November 2015 sind im neunmalklug </w:t>
      </w:r>
      <w:proofErr w:type="spellStart"/>
      <w:r>
        <w:t>verlag</w:t>
      </w:r>
      <w:proofErr w:type="spellEnd"/>
      <w:r>
        <w:t xml:space="preserve"> die beiden Titel </w:t>
      </w:r>
      <w:r>
        <w:t xml:space="preserve">„Der Apfelbaum“ und „Das Meer“ erschienen – die weltweit ersten </w:t>
      </w:r>
      <w:proofErr w:type="spellStart"/>
      <w:r>
        <w:t>Cradle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Cradle</w:t>
      </w:r>
      <w:proofErr w:type="spellEnd"/>
      <w:r>
        <w:t>-zertifizierten Pappbilderbücher. Geplant ist eine komplette Bilderbuchreihe mit dem Namen „Komm, wir gehen näher ran!“, die Kinder ab zwölf Monaten auf spannende Entdeckungsre</w:t>
      </w:r>
      <w:r>
        <w:t xml:space="preserve">isen in die Natur mitnimmt. Auf die kleinen und großen Betrachter warten farbenfrohe Illustrationen von </w:t>
      </w:r>
      <w:proofErr w:type="spellStart"/>
      <w:r>
        <w:t>Yo</w:t>
      </w:r>
      <w:proofErr w:type="spellEnd"/>
      <w:r>
        <w:t xml:space="preserve"> </w:t>
      </w:r>
      <w:proofErr w:type="spellStart"/>
      <w:r>
        <w:t>Rühmer</w:t>
      </w:r>
      <w:proofErr w:type="spellEnd"/>
      <w:r>
        <w:t xml:space="preserve"> und lustige Reime von Sarah Roller.</w:t>
      </w:r>
    </w:p>
    <w:p w:rsidR="00966106" w:rsidRDefault="00966106">
      <w:pPr>
        <w:pStyle w:val="normal"/>
      </w:pPr>
    </w:p>
    <w:p w:rsidR="00966106" w:rsidRDefault="00284263">
      <w:pPr>
        <w:pStyle w:val="normal"/>
      </w:pPr>
      <w:r>
        <w:t xml:space="preserve">In „Der Apfelbaum“ kann man eine neugierige Katze beobachten, </w:t>
      </w:r>
      <w:r>
        <w:t>die einen</w:t>
      </w:r>
      <w:r>
        <w:t xml:space="preserve"> Baumstamm hinaufklettert. </w:t>
      </w:r>
      <w:r>
        <w:t>Möchte</w:t>
      </w:r>
      <w:r>
        <w:t xml:space="preserve"> </w:t>
      </w:r>
      <w:r>
        <w:t xml:space="preserve">sie dort etwa den Spatz besuchen? Die verfressene Raupe ist ein Blickfang für alle Kinderaugen. </w:t>
      </w:r>
      <w:r>
        <w:t xml:space="preserve">Wer </w:t>
      </w:r>
      <w:r>
        <w:t>hätte außerdem gedacht, dass auf der letzten Seite ein Schaf hinterm Baumstamm hervorschaut?</w:t>
      </w:r>
    </w:p>
    <w:p w:rsidR="00966106" w:rsidRDefault="00284263">
      <w:pPr>
        <w:pStyle w:val="normal"/>
      </w:pPr>
      <w:r>
        <w:t>Auch im Buch „Das Meer“ gibt es jede Menge zu entdecken</w:t>
      </w:r>
      <w:proofErr w:type="gramStart"/>
      <w:r>
        <w:t>: kreisc</w:t>
      </w:r>
      <w:r>
        <w:t>hende</w:t>
      </w:r>
      <w:proofErr w:type="gramEnd"/>
      <w:r>
        <w:t xml:space="preserve"> Möwen und einen bunte</w:t>
      </w:r>
      <w:r>
        <w:t>n</w:t>
      </w:r>
      <w:r>
        <w:t xml:space="preserve"> Ball, der vom Wind über den Strand geweht wird. Kann der Ball noch rechtzeitig gestoppt werden, bevor er die Sandburg mit den krummen Türmen erreicht? </w:t>
      </w:r>
      <w:r>
        <w:t>In dieser Geschichte</w:t>
      </w:r>
      <w:r>
        <w:t xml:space="preserve"> hat sich auf der letzten Seite ein kleiner Krebs verste</w:t>
      </w:r>
      <w:r>
        <w:t>ckt</w:t>
      </w:r>
      <w:r>
        <w:t>.</w:t>
      </w:r>
    </w:p>
    <w:p w:rsidR="00966106" w:rsidRDefault="00966106">
      <w:pPr>
        <w:pStyle w:val="normal"/>
      </w:pPr>
    </w:p>
    <w:p w:rsidR="00966106" w:rsidRDefault="00284263">
      <w:pPr>
        <w:pStyle w:val="normal"/>
      </w:pPr>
      <w:r>
        <w:t xml:space="preserve">Mit ihrem Kinderbuchverlag setzt sich Charlotte Stiefel für eine gesundheits- und umweltfreundliche Buchproduktion ein. Alle Bücher sind </w:t>
      </w:r>
      <w:proofErr w:type="spellStart"/>
      <w:r>
        <w:t>Cradle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Cradle</w:t>
      </w:r>
      <w:proofErr w:type="spellEnd"/>
      <w:r>
        <w:t>-zertifiziert. Das heißt: Die Bücher können irgendwann als Kompost in den Kreislauf der Natur zurückgef</w:t>
      </w:r>
      <w:r>
        <w:t>ührt werden, ohne Giftstoffe zu hinterlassen. Das Papier stammt aus nachhaltiger Forstwirtschaft, es kommen nur Pflanzenölfarben und Lack auf Wasserbasis zum Einsatz. Der Druck ist klimapositiv</w:t>
      </w:r>
      <w:r>
        <w:t>, das heißt es wird mehr CO</w:t>
      </w:r>
      <w:r>
        <w:rPr>
          <w:vertAlign w:val="subscript"/>
        </w:rPr>
        <w:t>2</w:t>
      </w:r>
      <w:r>
        <w:t xml:space="preserve"> kompensiert, als bei der Produktio</w:t>
      </w:r>
      <w:r>
        <w:t>n entsteht.</w:t>
      </w:r>
    </w:p>
    <w:p w:rsidR="00966106" w:rsidRDefault="00284263">
      <w:pPr>
        <w:pStyle w:val="normal"/>
      </w:pPr>
      <w:r>
        <w:t>Für Kleinkinder bedeutet das, dass sie die Bücher mit allen Sinnen erkunden und bedenkenlos in den Mund nehmen können.</w:t>
      </w:r>
    </w:p>
    <w:p w:rsidR="00966106" w:rsidRDefault="00284263">
      <w:pPr>
        <w:pStyle w:val="normal"/>
      </w:pPr>
      <w:bookmarkStart w:id="4" w:name="h.3znysh7" w:colFirst="0" w:colLast="0"/>
      <w:bookmarkEnd w:id="4"/>
      <w:r>
        <w:t xml:space="preserve">Getreu des neunmalklugen Leitgedankens „Bunte Geschichten in grünen Büchern“ leistet der Verlag mit </w:t>
      </w:r>
      <w:r>
        <w:t>den</w:t>
      </w:r>
      <w:r>
        <w:t xml:space="preserve"> außergewöhnlichen Pap</w:t>
      </w:r>
      <w:r>
        <w:t xml:space="preserve">pbilderbüchern einen wichtigen Beitrag </w:t>
      </w:r>
      <w:r>
        <w:t>zur</w:t>
      </w:r>
      <w:r>
        <w:t xml:space="preserve"> nachhaltigen </w:t>
      </w:r>
      <w:r>
        <w:lastRenderedPageBreak/>
        <w:t xml:space="preserve">Buchproduktion und </w:t>
      </w:r>
      <w:r>
        <w:t>gestaltet</w:t>
      </w:r>
      <w:r>
        <w:t xml:space="preserve"> die Kinderbuchbranche ein bisschen grüner</w:t>
      </w:r>
      <w:r>
        <w:t>.</w:t>
      </w:r>
      <w:r>
        <w:t xml:space="preserve"> Die Bücher sind im Buchhandel oder online über www.neunmalklug-verlag.de erhältlich.</w:t>
      </w:r>
    </w:p>
    <w:p w:rsidR="00966106" w:rsidRDefault="00966106">
      <w:pPr>
        <w:pStyle w:val="normal"/>
      </w:pPr>
    </w:p>
    <w:p w:rsidR="00966106" w:rsidRDefault="00284263">
      <w:pPr>
        <w:pStyle w:val="normal"/>
      </w:pPr>
      <w:r>
        <w:t>Preis: 12,95 €</w:t>
      </w:r>
    </w:p>
    <w:p w:rsidR="00966106" w:rsidRDefault="00284263">
      <w:pPr>
        <w:pStyle w:val="normal"/>
      </w:pPr>
      <w:r>
        <w:t>Umfang: 24 Seiten</w:t>
      </w:r>
    </w:p>
    <w:p w:rsidR="00966106" w:rsidRDefault="00284263">
      <w:pPr>
        <w:pStyle w:val="normal"/>
      </w:pPr>
      <w:r>
        <w:t>Format: 1</w:t>
      </w:r>
      <w:r>
        <w:t>6,5 x 15 cm</w:t>
      </w:r>
    </w:p>
    <w:p w:rsidR="00966106" w:rsidRDefault="00284263">
      <w:pPr>
        <w:pStyle w:val="normal"/>
      </w:pPr>
      <w:r>
        <w:t>Der Apfelbaum: ISBN 978-3-945677-03-2</w:t>
      </w:r>
    </w:p>
    <w:p w:rsidR="00966106" w:rsidRDefault="00284263">
      <w:pPr>
        <w:pStyle w:val="normal"/>
      </w:pPr>
      <w:r>
        <w:t>Das Meer: ISBN 978-3-945677-02-5</w:t>
      </w:r>
    </w:p>
    <w:p w:rsidR="00966106" w:rsidRDefault="00966106">
      <w:pPr>
        <w:pStyle w:val="normal"/>
        <w:spacing w:before="200" w:line="240" w:lineRule="auto"/>
      </w:pPr>
    </w:p>
    <w:p w:rsidR="00966106" w:rsidRDefault="00284263">
      <w:pPr>
        <w:pStyle w:val="normal"/>
        <w:spacing w:before="20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966106" w:rsidRDefault="00284263">
      <w:pPr>
        <w:pStyle w:val="normal"/>
        <w:keepNext/>
        <w:keepLines/>
        <w:spacing w:before="160" w:line="240" w:lineRule="auto"/>
      </w:pPr>
      <w:r>
        <w:rPr>
          <w:b/>
          <w:color w:val="666666"/>
          <w:sz w:val="24"/>
          <w:szCs w:val="24"/>
        </w:rPr>
        <w:t>Weitere Informationen:</w:t>
      </w:r>
    </w:p>
    <w:p w:rsidR="00966106" w:rsidRDefault="00284263">
      <w:pPr>
        <w:pStyle w:val="normal"/>
      </w:pPr>
      <w:bookmarkStart w:id="5" w:name="h.2et92p0" w:colFirst="0" w:colLast="0"/>
      <w:bookmarkEnd w:id="5"/>
      <w:r>
        <w:t xml:space="preserve">Hintergrundinformationen, Bilder in Druckqualität und </w:t>
      </w:r>
      <w:proofErr w:type="spellStart"/>
      <w:r>
        <w:t>Presseclippings</w:t>
      </w:r>
      <w:proofErr w:type="spellEnd"/>
      <w:r>
        <w:t xml:space="preserve"> finden Sie in unserem Presseportal unter</w:t>
      </w:r>
      <w:hyperlink r:id="rId8">
        <w:r>
          <w:rPr>
            <w:color w:val="1155CC"/>
            <w:u w:val="single"/>
          </w:rPr>
          <w:t xml:space="preserve"> www.neunmalklug-verlag.de/presse</w:t>
        </w:r>
      </w:hyperlink>
      <w:hyperlink r:id="rId9"/>
    </w:p>
    <w:p w:rsidR="00966106" w:rsidRDefault="00284263">
      <w:pPr>
        <w:pStyle w:val="normal"/>
        <w:keepNext/>
        <w:keepLines/>
        <w:spacing w:before="160" w:line="240" w:lineRule="auto"/>
      </w:pPr>
      <w:r>
        <w:rPr>
          <w:b/>
          <w:color w:val="666666"/>
          <w:sz w:val="24"/>
          <w:szCs w:val="24"/>
        </w:rPr>
        <w:br/>
        <w:t xml:space="preserve">Ihre Ansprechpartnerin: </w:t>
      </w:r>
    </w:p>
    <w:p w:rsidR="00966106" w:rsidRDefault="00284263">
      <w:pPr>
        <w:pStyle w:val="normal"/>
      </w:pPr>
      <w:r>
        <w:rPr>
          <w:b/>
        </w:rPr>
        <w:t>Charlotte Stiefel</w:t>
      </w:r>
    </w:p>
    <w:p w:rsidR="00966106" w:rsidRDefault="00284263">
      <w:pPr>
        <w:pStyle w:val="normal"/>
        <w:spacing w:line="240" w:lineRule="auto"/>
      </w:pPr>
      <w:r>
        <w:t>Telefon: +49(0)621.58678213</w:t>
      </w:r>
    </w:p>
    <w:p w:rsidR="00966106" w:rsidRDefault="00284263">
      <w:pPr>
        <w:pStyle w:val="normal"/>
        <w:spacing w:line="240" w:lineRule="auto"/>
      </w:pPr>
      <w:r>
        <w:t>Mobil: +49(0)151.14954758</w:t>
      </w:r>
    </w:p>
    <w:p w:rsidR="00966106" w:rsidRDefault="00284263">
      <w:pPr>
        <w:pStyle w:val="normal"/>
        <w:spacing w:line="240" w:lineRule="auto"/>
      </w:pPr>
      <w:r>
        <w:t xml:space="preserve">charlotte@neunmalklug-verlag.de </w:t>
      </w:r>
    </w:p>
    <w:p w:rsidR="00966106" w:rsidRDefault="00966106">
      <w:pPr>
        <w:pStyle w:val="normal"/>
      </w:pPr>
    </w:p>
    <w:p w:rsidR="00966106" w:rsidRDefault="00966106">
      <w:pPr>
        <w:pStyle w:val="normal"/>
      </w:pPr>
    </w:p>
    <w:p w:rsidR="00966106" w:rsidRDefault="00966106">
      <w:pPr>
        <w:pStyle w:val="normal"/>
      </w:pPr>
    </w:p>
    <w:p w:rsidR="00966106" w:rsidRDefault="00966106">
      <w:pPr>
        <w:pStyle w:val="normal"/>
      </w:pPr>
    </w:p>
    <w:p w:rsidR="00966106" w:rsidRDefault="00284263">
      <w:pPr>
        <w:pStyle w:val="normal"/>
        <w:spacing w:line="240" w:lineRule="auto"/>
      </w:pPr>
      <w:r>
        <w:rPr>
          <w:b/>
        </w:rPr>
        <w:t xml:space="preserve">neunmalklug </w:t>
      </w:r>
      <w:proofErr w:type="spellStart"/>
      <w:r>
        <w:rPr>
          <w:b/>
        </w:rPr>
        <w:t>verlag</w:t>
      </w:r>
      <w:proofErr w:type="spellEnd"/>
    </w:p>
    <w:p w:rsidR="00966106" w:rsidRDefault="00284263">
      <w:pPr>
        <w:pStyle w:val="normal"/>
        <w:spacing w:line="240" w:lineRule="auto"/>
      </w:pPr>
      <w:r>
        <w:t>Inh. Charlotte Stiefel</w:t>
      </w:r>
    </w:p>
    <w:p w:rsidR="00966106" w:rsidRDefault="00284263">
      <w:pPr>
        <w:pStyle w:val="normal"/>
        <w:spacing w:line="240" w:lineRule="auto"/>
      </w:pPr>
      <w:proofErr w:type="spellStart"/>
      <w:r>
        <w:t>Merziger</w:t>
      </w:r>
      <w:proofErr w:type="spellEnd"/>
      <w:r>
        <w:t xml:space="preserve"> Str. 10</w:t>
      </w:r>
    </w:p>
    <w:p w:rsidR="00966106" w:rsidRDefault="00284263">
      <w:pPr>
        <w:pStyle w:val="normal"/>
        <w:spacing w:line="240" w:lineRule="auto"/>
      </w:pPr>
      <w:r>
        <w:t>68309 Mannheim</w:t>
      </w:r>
    </w:p>
    <w:p w:rsidR="00966106" w:rsidRDefault="00966106">
      <w:pPr>
        <w:pStyle w:val="normal"/>
        <w:spacing w:line="240" w:lineRule="auto"/>
      </w:pPr>
    </w:p>
    <w:p w:rsidR="00966106" w:rsidRDefault="00284263">
      <w:pPr>
        <w:pStyle w:val="normal"/>
        <w:spacing w:line="240" w:lineRule="auto"/>
      </w:pPr>
      <w:r>
        <w:t>Telefon: +49(0)621.58678213</w:t>
      </w:r>
    </w:p>
    <w:p w:rsidR="00966106" w:rsidRDefault="00284263">
      <w:pPr>
        <w:pStyle w:val="normal"/>
        <w:spacing w:line="240" w:lineRule="auto"/>
      </w:pPr>
      <w:r>
        <w:t>kontakt@neunmalklug-verlag.de</w:t>
      </w:r>
    </w:p>
    <w:p w:rsidR="00966106" w:rsidRDefault="00284263">
      <w:pPr>
        <w:pStyle w:val="normal"/>
        <w:spacing w:line="240" w:lineRule="auto"/>
      </w:pPr>
      <w:r>
        <w:t>www.neunmalklug-verlag.de</w:t>
      </w:r>
    </w:p>
    <w:p w:rsidR="00966106" w:rsidRDefault="00966106">
      <w:pPr>
        <w:pStyle w:val="normal"/>
        <w:spacing w:before="200" w:line="240" w:lineRule="auto"/>
      </w:pPr>
    </w:p>
    <w:sectPr w:rsidR="00966106" w:rsidSect="00175A6E">
      <w:headerReference w:type="default" r:id="rId10"/>
      <w:pgSz w:w="12240" w:h="15840"/>
      <w:pgMar w:top="1276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4263">
      <w:pPr>
        <w:spacing w:line="240" w:lineRule="auto"/>
      </w:pPr>
      <w:r>
        <w:separator/>
      </w:r>
    </w:p>
  </w:endnote>
  <w:endnote w:type="continuationSeparator" w:id="0">
    <w:p w:rsidR="00000000" w:rsidRDefault="00284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4263">
      <w:pPr>
        <w:spacing w:line="240" w:lineRule="auto"/>
      </w:pPr>
      <w:r>
        <w:separator/>
      </w:r>
    </w:p>
  </w:footnote>
  <w:footnote w:type="continuationSeparator" w:id="0">
    <w:p w:rsidR="00000000" w:rsidRDefault="00284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6E" w:rsidRPr="00175A6E" w:rsidRDefault="00284263">
    <w:pPr>
      <w:pStyle w:val="normal"/>
      <w:tabs>
        <w:tab w:val="center" w:pos="4536"/>
        <w:tab w:val="right" w:pos="9072"/>
      </w:tabs>
      <w:spacing w:before="720" w:line="240" w:lineRule="auto"/>
      <w:rPr>
        <w:color w:val="BFBFBF"/>
      </w:rPr>
    </w:pPr>
    <w:r>
      <w:rPr>
        <w:color w:val="BFBFBF"/>
      </w:rPr>
      <w:t xml:space="preserve">Pressemitteilung neunmalklug </w:t>
    </w:r>
    <w:proofErr w:type="spellStart"/>
    <w:r>
      <w:rPr>
        <w:color w:val="BFBFBF"/>
      </w:rPr>
      <w:t>verlag</w:t>
    </w:r>
    <w:proofErr w:type="spellEnd"/>
    <w:r>
      <w:rPr>
        <w:color w:val="BFBFBF"/>
      </w:rPr>
      <w:tab/>
    </w:r>
    <w:r>
      <w:rPr>
        <w:color w:val="BFBFBF"/>
      </w:rPr>
      <w:tab/>
      <w:t>Stand: 17.11.2015</w:t>
    </w:r>
    <w:r w:rsidR="00175A6E">
      <w:rPr>
        <w:color w:val="BFBFBF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4031"/>
    <w:multiLevelType w:val="multilevel"/>
    <w:tmpl w:val="955EBE5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6106"/>
    <w:rsid w:val="00175A6E"/>
    <w:rsid w:val="00284263"/>
    <w:rsid w:val="009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eichen"/>
    <w:uiPriority w:val="99"/>
    <w:unhideWhenUsed/>
    <w:rsid w:val="00175A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5A6E"/>
  </w:style>
  <w:style w:type="paragraph" w:styleId="Fuzeile">
    <w:name w:val="footer"/>
    <w:basedOn w:val="Standard"/>
    <w:link w:val="FuzeileZeichen"/>
    <w:uiPriority w:val="99"/>
    <w:unhideWhenUsed/>
    <w:rsid w:val="00175A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5A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eichen"/>
    <w:uiPriority w:val="99"/>
    <w:unhideWhenUsed/>
    <w:rsid w:val="00175A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5A6E"/>
  </w:style>
  <w:style w:type="paragraph" w:styleId="Fuzeile">
    <w:name w:val="footer"/>
    <w:basedOn w:val="Standard"/>
    <w:link w:val="FuzeileZeichen"/>
    <w:uiPriority w:val="99"/>
    <w:unhideWhenUsed/>
    <w:rsid w:val="00175A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/h" TargetMode="External"/><Relationship Id="rId9" Type="http://schemas.openxmlformats.org/officeDocument/2006/relationships/hyperlink" Target="http:///h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2918</Characters>
  <Application>Microsoft Macintosh Word</Application>
  <DocSecurity>0</DocSecurity>
  <Lines>24</Lines>
  <Paragraphs>6</Paragraphs>
  <ScaleCrop>false</ScaleCrop>
  <Company>Hochschule der Medien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Stiefel</cp:lastModifiedBy>
  <cp:revision>2</cp:revision>
  <dcterms:created xsi:type="dcterms:W3CDTF">2015-11-20T18:59:00Z</dcterms:created>
  <dcterms:modified xsi:type="dcterms:W3CDTF">2015-11-20T18:59:00Z</dcterms:modified>
</cp:coreProperties>
</file>